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9A" w:rsidRDefault="001F76E4" w:rsidP="002A1519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escrizione: Descrizione: LAcli" style="width:90pt;height:99pt;visibility:visible">
            <v:imagedata r:id="rId7" o:title=""/>
          </v:shape>
        </w:pict>
      </w:r>
    </w:p>
    <w:p w:rsidR="00E71E9A" w:rsidRDefault="00E71E9A" w:rsidP="002A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PIEMONTE</w:t>
      </w:r>
    </w:p>
    <w:p w:rsidR="00E71E9A" w:rsidRDefault="00E71E9A" w:rsidP="0092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“VERSO I POLI PROGETTUALI” – ACLI NAZIONALI</w:t>
      </w:r>
    </w:p>
    <w:p w:rsidR="00E71E9A" w:rsidRPr="0087634E" w:rsidRDefault="00E71E9A" w:rsidP="002A1519">
      <w:pPr>
        <w:jc w:val="center"/>
        <w:rPr>
          <w:sz w:val="28"/>
          <w:szCs w:val="28"/>
          <w:u w:val="single"/>
        </w:rPr>
      </w:pPr>
      <w:r w:rsidRPr="0087634E">
        <w:rPr>
          <w:sz w:val="28"/>
          <w:szCs w:val="28"/>
          <w:u w:val="single"/>
        </w:rPr>
        <w:t>Mappatura Progetti del Sistema ACLI</w:t>
      </w:r>
      <w:r>
        <w:rPr>
          <w:sz w:val="28"/>
          <w:szCs w:val="28"/>
          <w:u w:val="single"/>
        </w:rPr>
        <w:t xml:space="preserve"> PIEMONTE</w:t>
      </w:r>
    </w:p>
    <w:p w:rsidR="00E71E9A" w:rsidRPr="0092487D" w:rsidRDefault="00E71E9A" w:rsidP="0092487D">
      <w:pPr>
        <w:jc w:val="center"/>
        <w:rPr>
          <w:b/>
          <w:sz w:val="28"/>
          <w:szCs w:val="28"/>
        </w:rPr>
      </w:pPr>
      <w:r w:rsidRPr="0092487D">
        <w:rPr>
          <w:b/>
          <w:sz w:val="28"/>
          <w:szCs w:val="28"/>
        </w:rPr>
        <w:t>TITOLO PROGETTO</w:t>
      </w:r>
      <w:r>
        <w:rPr>
          <w:b/>
          <w:sz w:val="28"/>
          <w:szCs w:val="28"/>
        </w:rPr>
        <w:t>: SERVIZI INTEGRATI</w:t>
      </w:r>
    </w:p>
    <w:p w:rsidR="00E71E9A" w:rsidRPr="0092487D" w:rsidRDefault="00E71E9A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titolarità/capofila: </w:t>
      </w:r>
      <w:r>
        <w:rPr>
          <w:sz w:val="28"/>
          <w:szCs w:val="28"/>
        </w:rPr>
        <w:t>Patronato ACLI Alessandria</w:t>
      </w:r>
    </w:p>
    <w:p w:rsidR="00E71E9A" w:rsidRDefault="00E71E9A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Territorio di competenza: Provincia di Alessandria </w:t>
      </w:r>
    </w:p>
    <w:p w:rsidR="00E71E9A" w:rsidRPr="0092487D" w:rsidRDefault="00E71E9A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area ACLI di riferimento: </w:t>
      </w:r>
      <w:r>
        <w:rPr>
          <w:sz w:val="28"/>
          <w:szCs w:val="28"/>
        </w:rPr>
        <w:t>Welfare</w:t>
      </w:r>
    </w:p>
    <w:p w:rsidR="00E71E9A" w:rsidRDefault="00E71E9A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Ambito di intervento: fornire un servizio mirato e di accompagnamento per associati </w:t>
      </w:r>
      <w:proofErr w:type="spellStart"/>
      <w:r>
        <w:rPr>
          <w:sz w:val="28"/>
          <w:szCs w:val="28"/>
        </w:rPr>
        <w:t>Aism</w:t>
      </w:r>
      <w:proofErr w:type="spellEnd"/>
      <w:r>
        <w:rPr>
          <w:sz w:val="28"/>
          <w:szCs w:val="28"/>
        </w:rPr>
        <w:t xml:space="preserve"> di Alessandria (persone affette da Sclerosi Multipla); consulenza e assistenza per tutte le prestazioni di invalidità e relative agevolazioni fiscali</w:t>
      </w:r>
    </w:p>
    <w:p w:rsidR="00E71E9A" w:rsidRPr="0092487D" w:rsidRDefault="00E71E9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ente finanziatore: </w:t>
      </w:r>
      <w:r>
        <w:rPr>
          <w:sz w:val="28"/>
          <w:szCs w:val="28"/>
        </w:rPr>
        <w:t>Patronato ACLI</w:t>
      </w:r>
    </w:p>
    <w:p w:rsidR="00E71E9A" w:rsidRPr="0092487D" w:rsidRDefault="00E71E9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linea di finanziamento: </w:t>
      </w:r>
      <w:r w:rsidR="00330ABB">
        <w:rPr>
          <w:sz w:val="28"/>
          <w:szCs w:val="28"/>
        </w:rPr>
        <w:t>Patronato ACLI</w:t>
      </w:r>
    </w:p>
    <w:p w:rsidR="00E71E9A" w:rsidRPr="0092487D" w:rsidRDefault="00E71E9A" w:rsidP="00F248D1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partner : partner : </w:t>
      </w:r>
      <w:r>
        <w:rPr>
          <w:sz w:val="28"/>
          <w:szCs w:val="28"/>
        </w:rPr>
        <w:t xml:space="preserve">ACLI Service Alessandria; operatori di Caf e Patronato; Promotori Sociali; </w:t>
      </w:r>
      <w:proofErr w:type="spellStart"/>
      <w:r>
        <w:rPr>
          <w:sz w:val="28"/>
          <w:szCs w:val="28"/>
        </w:rPr>
        <w:t>Cittadinanzattiva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Aism</w:t>
      </w:r>
      <w:proofErr w:type="spellEnd"/>
      <w:r>
        <w:rPr>
          <w:sz w:val="28"/>
          <w:szCs w:val="28"/>
        </w:rPr>
        <w:t xml:space="preserve"> di Alessandria; Tribunale Diritti del malato</w:t>
      </w:r>
    </w:p>
    <w:p w:rsidR="00E71E9A" w:rsidRPr="0092487D" w:rsidRDefault="00E71E9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periodo</w:t>
      </w:r>
      <w:r>
        <w:rPr>
          <w:rStyle w:val="Rimandonotaapidipagina"/>
          <w:sz w:val="28"/>
          <w:szCs w:val="28"/>
        </w:rPr>
        <w:footnoteReference w:id="1"/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Gennaio – Dicembre 2012</w:t>
      </w:r>
    </w:p>
    <w:p w:rsidR="00E71E9A" w:rsidRDefault="00E71E9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ammontare totale del progetto:</w:t>
      </w:r>
      <w:r>
        <w:rPr>
          <w:sz w:val="28"/>
          <w:szCs w:val="28"/>
        </w:rPr>
        <w:t xml:space="preserve"> </w:t>
      </w:r>
      <w:r w:rsidR="00330ABB" w:rsidRPr="00330ABB">
        <w:rPr>
          <w:sz w:val="28"/>
          <w:szCs w:val="28"/>
        </w:rPr>
        <w:t>--</w:t>
      </w:r>
    </w:p>
    <w:p w:rsidR="00E71E9A" w:rsidRPr="0092487D" w:rsidRDefault="00E71E9A" w:rsidP="0092487D">
      <w:pPr>
        <w:numPr>
          <w:ilvl w:val="0"/>
          <w:numId w:val="1"/>
        </w:numPr>
        <w:rPr>
          <w:sz w:val="28"/>
          <w:szCs w:val="28"/>
        </w:rPr>
      </w:pPr>
      <w:r w:rsidRPr="008C79E5">
        <w:rPr>
          <w:sz w:val="28"/>
          <w:szCs w:val="28"/>
        </w:rPr>
        <w:t xml:space="preserve">finanziamento (%) </w:t>
      </w:r>
      <w:r>
        <w:rPr>
          <w:sz w:val="28"/>
          <w:szCs w:val="28"/>
        </w:rPr>
        <w:t>e</w:t>
      </w:r>
      <w:r w:rsidRPr="008C79E5">
        <w:rPr>
          <w:sz w:val="28"/>
          <w:szCs w:val="28"/>
        </w:rPr>
        <w:t xml:space="preserve"> </w:t>
      </w:r>
      <w:r w:rsidRPr="0092487D">
        <w:rPr>
          <w:sz w:val="28"/>
          <w:szCs w:val="28"/>
        </w:rPr>
        <w:t>cofinanziamento</w:t>
      </w:r>
      <w:r>
        <w:rPr>
          <w:sz w:val="28"/>
          <w:szCs w:val="28"/>
        </w:rPr>
        <w:t xml:space="preserve"> (%)</w:t>
      </w:r>
      <w:r w:rsidRPr="0092487D">
        <w:rPr>
          <w:sz w:val="28"/>
          <w:szCs w:val="28"/>
        </w:rPr>
        <w:t>:</w:t>
      </w:r>
      <w:r w:rsidR="00207575">
        <w:rPr>
          <w:sz w:val="28"/>
          <w:szCs w:val="28"/>
        </w:rPr>
        <w:t xml:space="preserve"> </w:t>
      </w:r>
      <w:r w:rsidR="00330ABB" w:rsidRPr="00330ABB">
        <w:rPr>
          <w:sz w:val="28"/>
          <w:szCs w:val="28"/>
        </w:rPr>
        <w:t>--</w:t>
      </w:r>
    </w:p>
    <w:p w:rsidR="00E71E9A" w:rsidRDefault="00E71E9A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sintesi</w:t>
      </w:r>
      <w:r>
        <w:rPr>
          <w:sz w:val="28"/>
          <w:szCs w:val="28"/>
        </w:rPr>
        <w:t xml:space="preserve"> delle attività concretamente realizzate e delle ricadute sociali nel territorio</w:t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sviluppo reti territoriali attraverso </w:t>
      </w:r>
      <w:proofErr w:type="spellStart"/>
      <w:r>
        <w:rPr>
          <w:sz w:val="28"/>
          <w:szCs w:val="28"/>
        </w:rPr>
        <w:t>Cittadinanzattiva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Aism</w:t>
      </w:r>
      <w:proofErr w:type="spellEnd"/>
      <w:r>
        <w:rPr>
          <w:sz w:val="28"/>
          <w:szCs w:val="28"/>
        </w:rPr>
        <w:t xml:space="preserve"> e Tribunale dei Diritti del malato; incremento prestazioni di invalidità civile</w:t>
      </w:r>
    </w:p>
    <w:p w:rsidR="00E71E9A" w:rsidRPr="0092487D" w:rsidRDefault="00E71E9A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Data di elaborazione della scheda – 01/09/2014</w:t>
      </w:r>
    </w:p>
    <w:sectPr w:rsidR="00E71E9A" w:rsidRPr="0092487D" w:rsidSect="00D2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E9A" w:rsidRDefault="00E71E9A" w:rsidP="008C79E5">
      <w:pPr>
        <w:spacing w:after="0" w:line="240" w:lineRule="auto"/>
      </w:pPr>
      <w:r>
        <w:separator/>
      </w:r>
    </w:p>
  </w:endnote>
  <w:endnote w:type="continuationSeparator" w:id="0">
    <w:p w:rsidR="00E71E9A" w:rsidRDefault="00E71E9A" w:rsidP="008C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E9A" w:rsidRDefault="00E71E9A" w:rsidP="008C79E5">
      <w:pPr>
        <w:spacing w:after="0" w:line="240" w:lineRule="auto"/>
      </w:pPr>
      <w:r>
        <w:separator/>
      </w:r>
    </w:p>
  </w:footnote>
  <w:footnote w:type="continuationSeparator" w:id="0">
    <w:p w:rsidR="00E71E9A" w:rsidRDefault="00E71E9A" w:rsidP="008C79E5">
      <w:pPr>
        <w:spacing w:after="0" w:line="240" w:lineRule="auto"/>
      </w:pPr>
      <w:r>
        <w:continuationSeparator/>
      </w:r>
    </w:p>
  </w:footnote>
  <w:footnote w:id="1">
    <w:p w:rsidR="00E71E9A" w:rsidRDefault="00E71E9A">
      <w:pPr>
        <w:pStyle w:val="Testonotaapidipagina"/>
      </w:pPr>
      <w:r>
        <w:rPr>
          <w:rStyle w:val="Rimandonotaapidipagina"/>
        </w:rPr>
        <w:footnoteRef/>
      </w:r>
      <w:r>
        <w:t xml:space="preserve"> La mappatura riguarda progetti attuati nelle annualità 2012, 2013, 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05AE"/>
    <w:multiLevelType w:val="hybridMultilevel"/>
    <w:tmpl w:val="38EC08C4"/>
    <w:lvl w:ilvl="0" w:tplc="93C45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6235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EEDB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CA5F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2AF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A3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CD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09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7483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87D"/>
    <w:rsid w:val="0002146E"/>
    <w:rsid w:val="000C64AE"/>
    <w:rsid w:val="001E39C0"/>
    <w:rsid w:val="001F76E4"/>
    <w:rsid w:val="00207575"/>
    <w:rsid w:val="002215FB"/>
    <w:rsid w:val="00223FC4"/>
    <w:rsid w:val="00262B08"/>
    <w:rsid w:val="002804C8"/>
    <w:rsid w:val="002A1519"/>
    <w:rsid w:val="002C2F64"/>
    <w:rsid w:val="00330ABB"/>
    <w:rsid w:val="00386990"/>
    <w:rsid w:val="005074C1"/>
    <w:rsid w:val="00514834"/>
    <w:rsid w:val="006A28A3"/>
    <w:rsid w:val="006F63AA"/>
    <w:rsid w:val="0078273E"/>
    <w:rsid w:val="008261F0"/>
    <w:rsid w:val="0087634E"/>
    <w:rsid w:val="008A6BAE"/>
    <w:rsid w:val="008C79E5"/>
    <w:rsid w:val="008D3304"/>
    <w:rsid w:val="0091505B"/>
    <w:rsid w:val="0092487D"/>
    <w:rsid w:val="00995A94"/>
    <w:rsid w:val="009A067D"/>
    <w:rsid w:val="009A1E02"/>
    <w:rsid w:val="00A060F2"/>
    <w:rsid w:val="00A44208"/>
    <w:rsid w:val="00A51529"/>
    <w:rsid w:val="00A92B95"/>
    <w:rsid w:val="00AF6B81"/>
    <w:rsid w:val="00B13B00"/>
    <w:rsid w:val="00B30A40"/>
    <w:rsid w:val="00CD58F9"/>
    <w:rsid w:val="00D2709A"/>
    <w:rsid w:val="00E604EA"/>
    <w:rsid w:val="00E71E9A"/>
    <w:rsid w:val="00E93A48"/>
    <w:rsid w:val="00F00562"/>
    <w:rsid w:val="00F2230A"/>
    <w:rsid w:val="00F248D1"/>
    <w:rsid w:val="00F479C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9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487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9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9E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C79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0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3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30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3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3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3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33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157</Words>
  <Characters>979</Characters>
  <Application>Microsoft Office Word</Application>
  <DocSecurity>0</DocSecurity>
  <Lines>8</Lines>
  <Paragraphs>2</Paragraphs>
  <ScaleCrop>false</ScaleCrop>
  <Company>Microsoft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carmela</dc:creator>
  <cp:keywords/>
  <dc:description/>
  <cp:lastModifiedBy>Your User Name</cp:lastModifiedBy>
  <cp:revision>17</cp:revision>
  <dcterms:created xsi:type="dcterms:W3CDTF">2014-07-09T10:34:00Z</dcterms:created>
  <dcterms:modified xsi:type="dcterms:W3CDTF">2014-09-03T08:52:00Z</dcterms:modified>
</cp:coreProperties>
</file>