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3E" w:rsidRDefault="00747E05" w:rsidP="002A1519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LAcli" style="width:90pt;height:99pt;visibility:visible">
            <v:imagedata r:id="rId7" o:title=""/>
          </v:shape>
        </w:pict>
      </w:r>
    </w:p>
    <w:p w:rsidR="000E113E" w:rsidRDefault="000E113E" w:rsidP="002A1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PIEMONTE</w:t>
      </w:r>
    </w:p>
    <w:p w:rsidR="000E113E" w:rsidRDefault="000E113E" w:rsidP="002A1519">
      <w:pPr>
        <w:jc w:val="center"/>
        <w:rPr>
          <w:b/>
          <w:sz w:val="28"/>
          <w:szCs w:val="28"/>
        </w:rPr>
      </w:pPr>
    </w:p>
    <w:p w:rsidR="000E113E" w:rsidRDefault="000E113E" w:rsidP="00924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“VERSO I POLI PROGETTUALI” – ACLI NAZIONALI</w:t>
      </w:r>
    </w:p>
    <w:p w:rsidR="000E113E" w:rsidRPr="0087634E" w:rsidRDefault="000E113E" w:rsidP="002A1519">
      <w:pPr>
        <w:jc w:val="center"/>
        <w:rPr>
          <w:sz w:val="28"/>
          <w:szCs w:val="28"/>
          <w:u w:val="single"/>
        </w:rPr>
      </w:pPr>
      <w:r w:rsidRPr="0087634E">
        <w:rPr>
          <w:sz w:val="28"/>
          <w:szCs w:val="28"/>
          <w:u w:val="single"/>
        </w:rPr>
        <w:t>Mappatura Progetti del Sistema ACLI</w:t>
      </w:r>
      <w:r>
        <w:rPr>
          <w:sz w:val="28"/>
          <w:szCs w:val="28"/>
          <w:u w:val="single"/>
        </w:rPr>
        <w:t xml:space="preserve"> PIEMONTE</w:t>
      </w:r>
    </w:p>
    <w:p w:rsidR="000E113E" w:rsidRPr="0092487D" w:rsidRDefault="000E113E" w:rsidP="0092487D">
      <w:pPr>
        <w:jc w:val="center"/>
        <w:rPr>
          <w:b/>
          <w:sz w:val="28"/>
          <w:szCs w:val="28"/>
        </w:rPr>
      </w:pPr>
      <w:r w:rsidRPr="0092487D">
        <w:rPr>
          <w:b/>
          <w:sz w:val="28"/>
          <w:szCs w:val="28"/>
        </w:rPr>
        <w:t>TITOLO PROGETTO</w:t>
      </w:r>
      <w:r>
        <w:rPr>
          <w:b/>
          <w:sz w:val="28"/>
          <w:szCs w:val="28"/>
        </w:rPr>
        <w:t xml:space="preserve">: CENTRO SERVIZI PER </w:t>
      </w:r>
      <w:smartTag w:uri="urn:schemas-microsoft-com:office:smarttags" w:element="PersonName">
        <w:smartTagPr>
          <w:attr w:name="ProductID" w:val="LA FAMIGLIA"/>
        </w:smartTagPr>
        <w:r>
          <w:rPr>
            <w:b/>
            <w:sz w:val="28"/>
            <w:szCs w:val="28"/>
          </w:rPr>
          <w:t>LA FAMIGLIA</w:t>
        </w:r>
      </w:smartTag>
    </w:p>
    <w:p w:rsidR="000E113E" w:rsidRPr="0092487D" w:rsidRDefault="000E113E" w:rsidP="008C79E5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titolarità/capofila: </w:t>
      </w:r>
      <w:r>
        <w:rPr>
          <w:sz w:val="28"/>
          <w:szCs w:val="28"/>
        </w:rPr>
        <w:t>Patronato ACLI Alessandria</w:t>
      </w:r>
    </w:p>
    <w:p w:rsidR="000E113E" w:rsidRDefault="000E113E" w:rsidP="00DD3F8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Territorio di competenza: Provincia di Alessandria </w:t>
      </w:r>
    </w:p>
    <w:p w:rsidR="000E113E" w:rsidRPr="0092487D" w:rsidRDefault="000E113E" w:rsidP="00DD3F8F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area ACLI di riferimento: </w:t>
      </w:r>
      <w:r>
        <w:rPr>
          <w:sz w:val="28"/>
          <w:szCs w:val="28"/>
        </w:rPr>
        <w:t>Politiche per la famiglia</w:t>
      </w:r>
    </w:p>
    <w:p w:rsidR="000E113E" w:rsidRDefault="000E113E" w:rsidP="0092487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Ambito di intervento : fornire risposte e servizi/prestazioni specialistiche mettendo al centro dell’attenzione la famiglia e relative problematiche connesse</w:t>
      </w:r>
    </w:p>
    <w:p w:rsidR="000E113E" w:rsidRPr="0092487D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ente finanziatore: </w:t>
      </w:r>
      <w:r>
        <w:rPr>
          <w:sz w:val="28"/>
          <w:szCs w:val="28"/>
        </w:rPr>
        <w:t>Patronato ACLI</w:t>
      </w:r>
    </w:p>
    <w:p w:rsidR="000E113E" w:rsidRPr="0092487D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linea di finanziamento: </w:t>
      </w:r>
      <w:r w:rsidR="00C1298B">
        <w:rPr>
          <w:sz w:val="28"/>
          <w:szCs w:val="28"/>
        </w:rPr>
        <w:t>Patronato ACLI</w:t>
      </w:r>
    </w:p>
    <w:p w:rsidR="000E113E" w:rsidRPr="0092487D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 xml:space="preserve">partner : </w:t>
      </w:r>
      <w:r>
        <w:rPr>
          <w:sz w:val="28"/>
          <w:szCs w:val="28"/>
        </w:rPr>
        <w:t xml:space="preserve">ACLI Service Alessandria; operatori di Caf e Patronato; Promotori Sociali; Consulente Avvocato; consulente Psicologo; Associazione </w:t>
      </w:r>
      <w:proofErr w:type="spellStart"/>
      <w:r>
        <w:rPr>
          <w:sz w:val="28"/>
          <w:szCs w:val="28"/>
        </w:rPr>
        <w:t>Agesc</w:t>
      </w:r>
      <w:proofErr w:type="spellEnd"/>
      <w:r>
        <w:rPr>
          <w:sz w:val="28"/>
          <w:szCs w:val="28"/>
        </w:rPr>
        <w:t>;</w:t>
      </w:r>
    </w:p>
    <w:p w:rsidR="000E113E" w:rsidRPr="0092487D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periodo</w:t>
      </w:r>
      <w:r>
        <w:rPr>
          <w:rStyle w:val="Rimandonotaapidipagina"/>
          <w:sz w:val="28"/>
          <w:szCs w:val="28"/>
        </w:rPr>
        <w:footnoteReference w:id="1"/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>Gennaio 2012 – Dicembre 2013</w:t>
      </w:r>
    </w:p>
    <w:p w:rsidR="000E113E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ammontare totale del progetto:</w:t>
      </w:r>
      <w:r>
        <w:rPr>
          <w:sz w:val="28"/>
          <w:szCs w:val="28"/>
        </w:rPr>
        <w:t xml:space="preserve"> </w:t>
      </w:r>
      <w:r w:rsidR="00C1298B" w:rsidRPr="00C1298B">
        <w:rPr>
          <w:sz w:val="28"/>
          <w:szCs w:val="28"/>
        </w:rPr>
        <w:t>Euro 1000,00</w:t>
      </w:r>
    </w:p>
    <w:p w:rsidR="000E113E" w:rsidRPr="0092487D" w:rsidRDefault="000E113E" w:rsidP="0092487D">
      <w:pPr>
        <w:numPr>
          <w:ilvl w:val="0"/>
          <w:numId w:val="1"/>
        </w:numPr>
        <w:rPr>
          <w:sz w:val="28"/>
          <w:szCs w:val="28"/>
        </w:rPr>
      </w:pPr>
      <w:r w:rsidRPr="008C79E5">
        <w:rPr>
          <w:sz w:val="28"/>
          <w:szCs w:val="28"/>
        </w:rPr>
        <w:t xml:space="preserve">finanziamento (%) </w:t>
      </w:r>
      <w:r>
        <w:rPr>
          <w:sz w:val="28"/>
          <w:szCs w:val="28"/>
        </w:rPr>
        <w:t>e</w:t>
      </w:r>
      <w:r w:rsidRPr="008C79E5">
        <w:rPr>
          <w:sz w:val="28"/>
          <w:szCs w:val="28"/>
        </w:rPr>
        <w:t xml:space="preserve"> </w:t>
      </w:r>
      <w:r w:rsidRPr="0092487D">
        <w:rPr>
          <w:sz w:val="28"/>
          <w:szCs w:val="28"/>
        </w:rPr>
        <w:t>cofinanziamento</w:t>
      </w:r>
      <w:r>
        <w:rPr>
          <w:sz w:val="28"/>
          <w:szCs w:val="28"/>
        </w:rPr>
        <w:t xml:space="preserve"> (%)</w:t>
      </w:r>
      <w:r w:rsidRPr="0092487D">
        <w:rPr>
          <w:sz w:val="28"/>
          <w:szCs w:val="28"/>
        </w:rPr>
        <w:t xml:space="preserve">: </w:t>
      </w:r>
      <w:r w:rsidR="0086237C" w:rsidRPr="0086237C">
        <w:rPr>
          <w:sz w:val="28"/>
          <w:szCs w:val="28"/>
        </w:rPr>
        <w:t>60</w:t>
      </w:r>
      <w:r w:rsidR="0086237C">
        <w:rPr>
          <w:sz w:val="28"/>
          <w:szCs w:val="28"/>
        </w:rPr>
        <w:t xml:space="preserve">% </w:t>
      </w:r>
      <w:proofErr w:type="spellStart"/>
      <w:r w:rsidR="0086237C">
        <w:rPr>
          <w:sz w:val="28"/>
          <w:szCs w:val="28"/>
        </w:rPr>
        <w:t>finanz</w:t>
      </w:r>
      <w:proofErr w:type="spellEnd"/>
      <w:r w:rsidR="0086237C">
        <w:rPr>
          <w:sz w:val="28"/>
          <w:szCs w:val="28"/>
        </w:rPr>
        <w:t xml:space="preserve">. Patronato ACLI 40% </w:t>
      </w:r>
      <w:proofErr w:type="spellStart"/>
      <w:r w:rsidR="0086237C">
        <w:rPr>
          <w:sz w:val="28"/>
          <w:szCs w:val="28"/>
        </w:rPr>
        <w:t>cofinanz</w:t>
      </w:r>
      <w:proofErr w:type="spellEnd"/>
      <w:r w:rsidR="0086237C">
        <w:rPr>
          <w:sz w:val="28"/>
          <w:szCs w:val="28"/>
        </w:rPr>
        <w:t>. Sede Provinciale ACLI Alessandria</w:t>
      </w:r>
    </w:p>
    <w:p w:rsidR="000E113E" w:rsidRDefault="000E113E">
      <w:pPr>
        <w:numPr>
          <w:ilvl w:val="0"/>
          <w:numId w:val="1"/>
        </w:numPr>
        <w:rPr>
          <w:sz w:val="28"/>
          <w:szCs w:val="28"/>
        </w:rPr>
      </w:pPr>
      <w:r w:rsidRPr="0092487D">
        <w:rPr>
          <w:sz w:val="28"/>
          <w:szCs w:val="28"/>
        </w:rPr>
        <w:t>sintesi</w:t>
      </w:r>
      <w:r>
        <w:rPr>
          <w:sz w:val="28"/>
          <w:szCs w:val="28"/>
        </w:rPr>
        <w:t xml:space="preserve"> delle attività concretamente realizzate e delle ricadute sociali nel territorio</w:t>
      </w:r>
      <w:r w:rsidRPr="0092487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organizzazione e strutturazione del servizio di Consultorio Giuridico </w:t>
      </w:r>
      <w:r>
        <w:rPr>
          <w:sz w:val="28"/>
          <w:szCs w:val="28"/>
        </w:rPr>
        <w:lastRenderedPageBreak/>
        <w:t xml:space="preserve">e Sportello Lavoro; strutturazione Servizio sportello d’ascolto; accordo di collaborazione con l’Associazione </w:t>
      </w:r>
      <w:proofErr w:type="spellStart"/>
      <w:r>
        <w:rPr>
          <w:sz w:val="28"/>
          <w:szCs w:val="28"/>
        </w:rPr>
        <w:t>Agesc</w:t>
      </w:r>
      <w:proofErr w:type="spellEnd"/>
      <w:r>
        <w:rPr>
          <w:sz w:val="28"/>
          <w:szCs w:val="28"/>
        </w:rPr>
        <w:t xml:space="preserve"> della Provincia di Alessandria; elaborazione brochure dei servizi e prestazioni connesse; incremento prestazioni collegate alla previdenza e assistenza.</w:t>
      </w:r>
    </w:p>
    <w:p w:rsidR="000E113E" w:rsidRPr="0092487D" w:rsidRDefault="000E113E">
      <w:pPr>
        <w:rPr>
          <w:sz w:val="28"/>
          <w:szCs w:val="28"/>
        </w:rPr>
      </w:pPr>
      <w:r>
        <w:rPr>
          <w:sz w:val="28"/>
          <w:szCs w:val="28"/>
        </w:rPr>
        <w:t>Data di elaborazione della scheda – 01/09/2014</w:t>
      </w:r>
    </w:p>
    <w:sectPr w:rsidR="000E113E" w:rsidRPr="0092487D" w:rsidSect="00D27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13E" w:rsidRDefault="000E113E" w:rsidP="008C79E5">
      <w:pPr>
        <w:spacing w:after="0" w:line="240" w:lineRule="auto"/>
      </w:pPr>
      <w:r>
        <w:separator/>
      </w:r>
    </w:p>
  </w:endnote>
  <w:endnote w:type="continuationSeparator" w:id="0">
    <w:p w:rsidR="000E113E" w:rsidRDefault="000E113E" w:rsidP="008C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13E" w:rsidRDefault="000E113E" w:rsidP="008C79E5">
      <w:pPr>
        <w:spacing w:after="0" w:line="240" w:lineRule="auto"/>
      </w:pPr>
      <w:r>
        <w:separator/>
      </w:r>
    </w:p>
  </w:footnote>
  <w:footnote w:type="continuationSeparator" w:id="0">
    <w:p w:rsidR="000E113E" w:rsidRDefault="000E113E" w:rsidP="008C79E5">
      <w:pPr>
        <w:spacing w:after="0" w:line="240" w:lineRule="auto"/>
      </w:pPr>
      <w:r>
        <w:continuationSeparator/>
      </w:r>
    </w:p>
  </w:footnote>
  <w:footnote w:id="1">
    <w:p w:rsidR="000E113E" w:rsidRDefault="000E113E">
      <w:pPr>
        <w:pStyle w:val="Testonotaapidipagina"/>
      </w:pPr>
      <w:r>
        <w:rPr>
          <w:rStyle w:val="Rimandonotaapidipagina"/>
        </w:rPr>
        <w:footnoteRef/>
      </w:r>
      <w:r>
        <w:t xml:space="preserve"> La mappatura riguarda progetti attuati nelle annualità 2012, 2013, 2014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805AE"/>
    <w:multiLevelType w:val="hybridMultilevel"/>
    <w:tmpl w:val="38EC08C4"/>
    <w:lvl w:ilvl="0" w:tplc="93C4525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6235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4EEDBC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1CA5F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2AF06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5A3E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8CD9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F809C1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7483F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87D"/>
    <w:rsid w:val="000C64AE"/>
    <w:rsid w:val="000E113E"/>
    <w:rsid w:val="000E51DE"/>
    <w:rsid w:val="001F7CAE"/>
    <w:rsid w:val="002215FB"/>
    <w:rsid w:val="00223FC4"/>
    <w:rsid w:val="00262B08"/>
    <w:rsid w:val="002A1519"/>
    <w:rsid w:val="00386990"/>
    <w:rsid w:val="00394F8E"/>
    <w:rsid w:val="006A28A3"/>
    <w:rsid w:val="00747E05"/>
    <w:rsid w:val="0078273E"/>
    <w:rsid w:val="0086237C"/>
    <w:rsid w:val="0087634E"/>
    <w:rsid w:val="008C79E5"/>
    <w:rsid w:val="008D3304"/>
    <w:rsid w:val="0092487D"/>
    <w:rsid w:val="00932E65"/>
    <w:rsid w:val="00995A94"/>
    <w:rsid w:val="009A067D"/>
    <w:rsid w:val="009A1E02"/>
    <w:rsid w:val="00A060F2"/>
    <w:rsid w:val="00A44208"/>
    <w:rsid w:val="00A51529"/>
    <w:rsid w:val="00A55DA3"/>
    <w:rsid w:val="00A92827"/>
    <w:rsid w:val="00B0341B"/>
    <w:rsid w:val="00B4156D"/>
    <w:rsid w:val="00C1298B"/>
    <w:rsid w:val="00D2709A"/>
    <w:rsid w:val="00D40DAE"/>
    <w:rsid w:val="00DD3F8F"/>
    <w:rsid w:val="00E604EA"/>
    <w:rsid w:val="00ED7D50"/>
    <w:rsid w:val="00EF7D49"/>
    <w:rsid w:val="00F2230A"/>
    <w:rsid w:val="00F479CF"/>
    <w:rsid w:val="00FD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99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24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2487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C79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C79E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C79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5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5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178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carmela</dc:creator>
  <cp:keywords/>
  <dc:description/>
  <cp:lastModifiedBy>Your User Name</cp:lastModifiedBy>
  <cp:revision>14</cp:revision>
  <dcterms:created xsi:type="dcterms:W3CDTF">2014-07-09T10:34:00Z</dcterms:created>
  <dcterms:modified xsi:type="dcterms:W3CDTF">2014-09-03T08:47:00Z</dcterms:modified>
</cp:coreProperties>
</file>